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XSpec="center" w:tblpY="5605"/>
        <w:tblW w:w="10740" w:type="dxa"/>
        <w:tblLook w:val="04A0" w:firstRow="1" w:lastRow="0" w:firstColumn="1" w:lastColumn="0" w:noHBand="0" w:noVBand="1"/>
      </w:tblPr>
      <w:tblGrid>
        <w:gridCol w:w="1702"/>
        <w:gridCol w:w="4536"/>
        <w:gridCol w:w="3969"/>
        <w:gridCol w:w="533"/>
      </w:tblGrid>
      <w:tr w:rsidR="002D1B38" w:rsidTr="00172D6E">
        <w:trPr>
          <w:trHeight w:val="836"/>
        </w:trPr>
        <w:tc>
          <w:tcPr>
            <w:tcW w:w="1702" w:type="dxa"/>
            <w:vAlign w:val="center"/>
          </w:tcPr>
          <w:p w:rsidR="002D1B38" w:rsidRPr="00546FC0" w:rsidRDefault="002D1B38" w:rsidP="00172D6E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  <w:vAlign w:val="center"/>
          </w:tcPr>
          <w:p w:rsidR="002D1B38" w:rsidRPr="00546FC0" w:rsidRDefault="002D1B38" w:rsidP="00172D6E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969" w:type="dxa"/>
            <w:vAlign w:val="center"/>
          </w:tcPr>
          <w:p w:rsidR="002D1B38" w:rsidRPr="00546FC0" w:rsidRDefault="002D1B38" w:rsidP="00172D6E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533" w:type="dxa"/>
            <w:vAlign w:val="center"/>
          </w:tcPr>
          <w:p w:rsidR="002D1B38" w:rsidRPr="002D1B38" w:rsidRDefault="002D1B38" w:rsidP="00172D6E">
            <w:pPr>
              <w:jc w:val="right"/>
              <w:rPr>
                <w:b/>
              </w:rPr>
            </w:pPr>
          </w:p>
        </w:tc>
      </w:tr>
      <w:tr w:rsidR="002D1B38" w:rsidTr="00172D6E">
        <w:trPr>
          <w:trHeight w:val="1415"/>
        </w:trPr>
        <w:tc>
          <w:tcPr>
            <w:tcW w:w="1702" w:type="dxa"/>
            <w:vAlign w:val="center"/>
          </w:tcPr>
          <w:p w:rsidR="002D1B38" w:rsidRPr="00546FC0" w:rsidRDefault="002D1B38" w:rsidP="00172D6E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4536" w:type="dxa"/>
          </w:tcPr>
          <w:p w:rsidR="002D1B38" w:rsidRPr="002D1B38" w:rsidRDefault="002D1B38" w:rsidP="00172D6E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 w:rsidRPr="002D1B38">
              <w:rPr>
                <w:sz w:val="24"/>
              </w:rPr>
              <w:t xml:space="preserve">Živá abeceda str. </w:t>
            </w:r>
            <w:proofErr w:type="gramStart"/>
            <w:r w:rsidR="00CA11B4">
              <w:rPr>
                <w:sz w:val="24"/>
              </w:rPr>
              <w:t>1</w:t>
            </w:r>
            <w:r w:rsidR="007B4FE2">
              <w:rPr>
                <w:sz w:val="24"/>
              </w:rPr>
              <w:t xml:space="preserve">1 </w:t>
            </w:r>
            <w:r w:rsidR="00CA11B4">
              <w:rPr>
                <w:sz w:val="24"/>
              </w:rPr>
              <w:t>- 13</w:t>
            </w:r>
            <w:proofErr w:type="gramEnd"/>
          </w:p>
          <w:p w:rsidR="002D1B38" w:rsidRDefault="002D1B38" w:rsidP="00172D6E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Orientace vpravo, vlevo…</w:t>
            </w:r>
          </w:p>
          <w:p w:rsidR="002D1B38" w:rsidRDefault="002D1B38" w:rsidP="00172D6E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Známé </w:t>
            </w:r>
            <w:proofErr w:type="gramStart"/>
            <w:r>
              <w:rPr>
                <w:sz w:val="24"/>
              </w:rPr>
              <w:t>pohádky</w:t>
            </w:r>
            <w:r w:rsidR="00CA11B4">
              <w:rPr>
                <w:sz w:val="24"/>
              </w:rPr>
              <w:t xml:space="preserve"> - vyprávění</w:t>
            </w:r>
            <w:proofErr w:type="gramEnd"/>
          </w:p>
          <w:p w:rsidR="002D1B38" w:rsidRDefault="002D1B38" w:rsidP="00172D6E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Dělení slov na slabiky</w:t>
            </w:r>
            <w:r w:rsidR="00CA11B4">
              <w:rPr>
                <w:sz w:val="24"/>
              </w:rPr>
              <w:t xml:space="preserve"> – vytleskávání</w:t>
            </w:r>
          </w:p>
          <w:p w:rsidR="003263EF" w:rsidRDefault="003263EF" w:rsidP="00172D6E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</w:p>
          <w:p w:rsidR="00CA11B4" w:rsidRPr="00CA11B4" w:rsidRDefault="00172D6E" w:rsidP="00172D6E">
            <w:pPr>
              <w:ind w:left="360"/>
              <w:rPr>
                <w:sz w:val="24"/>
              </w:rPr>
            </w:pPr>
            <w:r>
              <w:rPr>
                <w:sz w:val="24"/>
              </w:rPr>
              <w:t>Čtenáři: tvoření slov s vějíři</w:t>
            </w:r>
          </w:p>
          <w:p w:rsidR="002D1B38" w:rsidRPr="00C179EE" w:rsidRDefault="002D1B38" w:rsidP="00172D6E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7B4FE2" w:rsidRDefault="007B4FE2" w:rsidP="00172D6E">
            <w:pPr>
              <w:rPr>
                <w:sz w:val="24"/>
              </w:rPr>
            </w:pPr>
            <w:r>
              <w:rPr>
                <w:sz w:val="24"/>
              </w:rPr>
              <w:t xml:space="preserve">Čtu M - </w:t>
            </w:r>
            <w:proofErr w:type="gramStart"/>
            <w:r>
              <w:rPr>
                <w:sz w:val="24"/>
              </w:rPr>
              <w:t>A  MA</w:t>
            </w:r>
            <w:proofErr w:type="gramEnd"/>
            <w:r>
              <w:rPr>
                <w:sz w:val="24"/>
              </w:rPr>
              <w:t>, M - Á MÁ</w:t>
            </w:r>
          </w:p>
          <w:p w:rsidR="002D1B38" w:rsidRDefault="002D1B38" w:rsidP="00172D6E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8939FF">
              <w:rPr>
                <w:sz w:val="24"/>
              </w:rPr>
              <w:t>,</w:t>
            </w:r>
            <w:r>
              <w:rPr>
                <w:sz w:val="24"/>
              </w:rPr>
              <w:t xml:space="preserve"> kde je nahoře, vpřed, vzad, vpravo, vlevo…</w:t>
            </w:r>
          </w:p>
          <w:p w:rsidR="00A859FE" w:rsidRDefault="00A859FE" w:rsidP="00172D6E">
            <w:pPr>
              <w:rPr>
                <w:sz w:val="24"/>
              </w:rPr>
            </w:pPr>
            <w:r>
              <w:rPr>
                <w:sz w:val="24"/>
              </w:rPr>
              <w:t xml:space="preserve">Posunuji záložku, </w:t>
            </w:r>
            <w:proofErr w:type="gramStart"/>
            <w:r>
              <w:rPr>
                <w:sz w:val="24"/>
              </w:rPr>
              <w:t>vím</w:t>
            </w:r>
            <w:proofErr w:type="gramEnd"/>
            <w:r>
              <w:rPr>
                <w:sz w:val="24"/>
              </w:rPr>
              <w:t xml:space="preserve"> co je první řádek, druhý řádek….</w:t>
            </w:r>
          </w:p>
          <w:p w:rsidR="003263EF" w:rsidRDefault="003263EF" w:rsidP="00172D6E">
            <w:pPr>
              <w:rPr>
                <w:sz w:val="24"/>
              </w:rPr>
            </w:pPr>
            <w:r>
              <w:rPr>
                <w:sz w:val="24"/>
              </w:rPr>
              <w:t>Čtenáři: čtu slova a jednoduché věty.</w:t>
            </w:r>
          </w:p>
          <w:p w:rsidR="002D1B38" w:rsidRPr="00C179EE" w:rsidRDefault="002D1B38" w:rsidP="00172D6E">
            <w:pPr>
              <w:rPr>
                <w:sz w:val="24"/>
              </w:rPr>
            </w:pPr>
          </w:p>
        </w:tc>
        <w:tc>
          <w:tcPr>
            <w:tcW w:w="533" w:type="dxa"/>
          </w:tcPr>
          <w:p w:rsidR="002D1B38" w:rsidRPr="00C179EE" w:rsidRDefault="002D1B38" w:rsidP="00172D6E">
            <w:pPr>
              <w:rPr>
                <w:sz w:val="24"/>
              </w:rPr>
            </w:pPr>
          </w:p>
        </w:tc>
      </w:tr>
      <w:tr w:rsidR="002D1B38" w:rsidTr="00172D6E">
        <w:trPr>
          <w:trHeight w:val="1436"/>
        </w:trPr>
        <w:tc>
          <w:tcPr>
            <w:tcW w:w="1702" w:type="dxa"/>
            <w:vAlign w:val="center"/>
          </w:tcPr>
          <w:p w:rsidR="002D1B38" w:rsidRPr="00546FC0" w:rsidRDefault="002D1B38" w:rsidP="00172D6E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4536" w:type="dxa"/>
          </w:tcPr>
          <w:p w:rsidR="00CA11B4" w:rsidRDefault="002D1B38" w:rsidP="00172D6E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Moje první psaní str. 7-</w:t>
            </w:r>
            <w:r w:rsidR="00CA11B4">
              <w:rPr>
                <w:sz w:val="24"/>
              </w:rPr>
              <w:t xml:space="preserve">10, </w:t>
            </w:r>
          </w:p>
          <w:p w:rsidR="002D1B38" w:rsidRDefault="00CA11B4" w:rsidP="00172D6E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čísla 1, 2, 3</w:t>
            </w:r>
          </w:p>
          <w:p w:rsidR="002D1B38" w:rsidRDefault="002D1B38" w:rsidP="00172D6E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Uvolňovací cviky</w:t>
            </w:r>
          </w:p>
          <w:p w:rsidR="002D1B38" w:rsidRDefault="002D1B38" w:rsidP="00172D6E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Rozvoj jemné motoriky</w:t>
            </w:r>
          </w:p>
          <w:p w:rsidR="002D1B38" w:rsidRDefault="002D1B38" w:rsidP="00172D6E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Správný úchop a sezení</w:t>
            </w:r>
          </w:p>
          <w:p w:rsidR="002D1B38" w:rsidRDefault="002D1B38" w:rsidP="00172D6E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Práce se stírací tabulkou</w:t>
            </w:r>
          </w:p>
          <w:p w:rsidR="002D1B38" w:rsidRPr="0036338D" w:rsidRDefault="002D1B38" w:rsidP="00172D6E">
            <w:pPr>
              <w:pStyle w:val="Odstavecseseznamem"/>
              <w:rPr>
                <w:sz w:val="24"/>
              </w:rPr>
            </w:pPr>
          </w:p>
        </w:tc>
        <w:tc>
          <w:tcPr>
            <w:tcW w:w="3969" w:type="dxa"/>
          </w:tcPr>
          <w:p w:rsidR="002D1B38" w:rsidRDefault="002D1B38" w:rsidP="00172D6E">
            <w:pPr>
              <w:rPr>
                <w:sz w:val="24"/>
              </w:rPr>
            </w:pPr>
            <w:r>
              <w:rPr>
                <w:sz w:val="24"/>
              </w:rPr>
              <w:t xml:space="preserve">Umím držet tužku a správně při psaní sedět. </w:t>
            </w:r>
          </w:p>
          <w:p w:rsidR="002D1B38" w:rsidRDefault="002D1B38" w:rsidP="00172D6E">
            <w:pPr>
              <w:rPr>
                <w:sz w:val="24"/>
              </w:rPr>
            </w:pPr>
            <w:r>
              <w:rPr>
                <w:sz w:val="24"/>
              </w:rPr>
              <w:t>Vybarvuji pečlivě a bez přetahování.</w:t>
            </w:r>
          </w:p>
          <w:p w:rsidR="002D1B38" w:rsidRDefault="002D1B38" w:rsidP="00172D6E">
            <w:pPr>
              <w:rPr>
                <w:sz w:val="24"/>
              </w:rPr>
            </w:pPr>
            <w:r>
              <w:rPr>
                <w:sz w:val="24"/>
              </w:rPr>
              <w:t>Umím pracovat se stírací tabulkou.</w:t>
            </w:r>
          </w:p>
          <w:p w:rsidR="002D1B38" w:rsidRPr="00C179EE" w:rsidRDefault="002D1B38" w:rsidP="00172D6E">
            <w:pPr>
              <w:rPr>
                <w:sz w:val="24"/>
              </w:rPr>
            </w:pPr>
          </w:p>
        </w:tc>
        <w:tc>
          <w:tcPr>
            <w:tcW w:w="533" w:type="dxa"/>
          </w:tcPr>
          <w:p w:rsidR="002D1B38" w:rsidRPr="00C179EE" w:rsidRDefault="002D1B38" w:rsidP="00172D6E">
            <w:pPr>
              <w:rPr>
                <w:sz w:val="24"/>
              </w:rPr>
            </w:pPr>
          </w:p>
        </w:tc>
      </w:tr>
      <w:tr w:rsidR="002D1B38" w:rsidTr="00172D6E">
        <w:trPr>
          <w:trHeight w:val="1283"/>
        </w:trPr>
        <w:tc>
          <w:tcPr>
            <w:tcW w:w="1702" w:type="dxa"/>
            <w:vAlign w:val="center"/>
          </w:tcPr>
          <w:p w:rsidR="002D1B38" w:rsidRPr="00546FC0" w:rsidRDefault="002D1B38" w:rsidP="00172D6E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4536" w:type="dxa"/>
          </w:tcPr>
          <w:p w:rsidR="002D1B38" w:rsidRDefault="002D1B38" w:rsidP="00172D6E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  <w:r w:rsidRPr="006107FA">
              <w:rPr>
                <w:sz w:val="24"/>
              </w:rPr>
              <w:t xml:space="preserve">str. </w:t>
            </w:r>
            <w:r>
              <w:rPr>
                <w:sz w:val="24"/>
              </w:rPr>
              <w:t>1</w:t>
            </w:r>
            <w:r w:rsidR="00CA11B4">
              <w:rPr>
                <w:sz w:val="24"/>
              </w:rPr>
              <w:t>3</w:t>
            </w:r>
            <w:r>
              <w:rPr>
                <w:sz w:val="24"/>
              </w:rPr>
              <w:t>-1</w:t>
            </w:r>
            <w:r w:rsidR="00CA11B4">
              <w:rPr>
                <w:sz w:val="24"/>
              </w:rPr>
              <w:t>6</w:t>
            </w:r>
          </w:p>
          <w:p w:rsidR="002D1B38" w:rsidRDefault="002D1B38" w:rsidP="00172D6E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Sčítání do </w:t>
            </w:r>
            <w:proofErr w:type="gramStart"/>
            <w:r w:rsidR="00A859FE">
              <w:rPr>
                <w:sz w:val="24"/>
              </w:rPr>
              <w:t>6-ti</w:t>
            </w:r>
            <w:proofErr w:type="gramEnd"/>
          </w:p>
          <w:p w:rsidR="002D1B38" w:rsidRDefault="002D1B38" w:rsidP="00172D6E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Krokování</w:t>
            </w:r>
          </w:p>
          <w:p w:rsidR="002D1B38" w:rsidRDefault="002D1B38" w:rsidP="00172D6E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Stavby z</w:t>
            </w:r>
            <w:r w:rsidR="00172D6E">
              <w:rPr>
                <w:sz w:val="24"/>
              </w:rPr>
              <w:t> </w:t>
            </w:r>
            <w:r>
              <w:rPr>
                <w:sz w:val="24"/>
              </w:rPr>
              <w:t>kostek</w:t>
            </w:r>
          </w:p>
          <w:p w:rsidR="003263EF" w:rsidRPr="00172D6E" w:rsidRDefault="00172D6E" w:rsidP="003263EF">
            <w:pPr>
              <w:ind w:left="360"/>
              <w:rPr>
                <w:sz w:val="24"/>
              </w:rPr>
            </w:pPr>
            <w:r>
              <w:rPr>
                <w:sz w:val="24"/>
              </w:rPr>
              <w:t>Počtáři: sčítání s</w:t>
            </w:r>
            <w:r w:rsidR="003263EF">
              <w:rPr>
                <w:sz w:val="24"/>
              </w:rPr>
              <w:t> </w:t>
            </w:r>
            <w:r>
              <w:rPr>
                <w:sz w:val="24"/>
              </w:rPr>
              <w:t>kostkami</w:t>
            </w:r>
          </w:p>
        </w:tc>
        <w:tc>
          <w:tcPr>
            <w:tcW w:w="3969" w:type="dxa"/>
          </w:tcPr>
          <w:p w:rsidR="002D1B38" w:rsidRDefault="008939FF" w:rsidP="00172D6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859FE">
              <w:rPr>
                <w:sz w:val="24"/>
              </w:rPr>
              <w:t xml:space="preserve">Sčítám do </w:t>
            </w:r>
            <w:proofErr w:type="gramStart"/>
            <w:r w:rsidR="00A859FE">
              <w:rPr>
                <w:sz w:val="24"/>
              </w:rPr>
              <w:t>5-ti</w:t>
            </w:r>
            <w:proofErr w:type="gramEnd"/>
            <w:r w:rsidR="00A859FE">
              <w:rPr>
                <w:sz w:val="24"/>
              </w:rPr>
              <w:t>, určuji počet do 6 -ti</w:t>
            </w:r>
            <w:r w:rsidR="002D1B38">
              <w:rPr>
                <w:sz w:val="24"/>
              </w:rPr>
              <w:t>.</w:t>
            </w:r>
          </w:p>
          <w:p w:rsidR="002D1B38" w:rsidRDefault="008939FF" w:rsidP="00172D6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1B38">
              <w:rPr>
                <w:sz w:val="24"/>
              </w:rPr>
              <w:t>Postav</w:t>
            </w:r>
            <w:r w:rsidR="00A859FE">
              <w:rPr>
                <w:sz w:val="24"/>
              </w:rPr>
              <w:t>ím</w:t>
            </w:r>
            <w:r w:rsidR="002D1B38">
              <w:rPr>
                <w:sz w:val="24"/>
              </w:rPr>
              <w:t xml:space="preserve"> stavbu podle předlohy.</w:t>
            </w:r>
          </w:p>
          <w:p w:rsidR="002D1B38" w:rsidRDefault="008939FF" w:rsidP="00172D6E">
            <w:pPr>
              <w:rPr>
                <w:sz w:val="24"/>
              </w:rPr>
            </w:pPr>
            <w:r>
              <w:rPr>
                <w:sz w:val="24"/>
              </w:rPr>
              <w:t xml:space="preserve"> Krok</w:t>
            </w:r>
            <w:r w:rsidR="00A859FE">
              <w:rPr>
                <w:sz w:val="24"/>
              </w:rPr>
              <w:t>uji.</w:t>
            </w:r>
            <w:r w:rsidR="002D1B38">
              <w:rPr>
                <w:sz w:val="24"/>
              </w:rPr>
              <w:t xml:space="preserve">  </w:t>
            </w:r>
          </w:p>
          <w:p w:rsidR="003263EF" w:rsidRDefault="003263EF" w:rsidP="00172D6E">
            <w:pPr>
              <w:rPr>
                <w:sz w:val="24"/>
              </w:rPr>
            </w:pPr>
          </w:p>
          <w:p w:rsidR="003263EF" w:rsidRPr="006107FA" w:rsidRDefault="003263EF" w:rsidP="00172D6E">
            <w:pPr>
              <w:rPr>
                <w:sz w:val="24"/>
              </w:rPr>
            </w:pPr>
            <w:r>
              <w:rPr>
                <w:sz w:val="24"/>
              </w:rPr>
              <w:t>Počtáři: Sčítám desítky na kostce.</w:t>
            </w:r>
          </w:p>
          <w:p w:rsidR="002D1B38" w:rsidRPr="008D27F5" w:rsidRDefault="002D1B38" w:rsidP="00172D6E">
            <w:pPr>
              <w:rPr>
                <w:sz w:val="24"/>
              </w:rPr>
            </w:pPr>
          </w:p>
        </w:tc>
        <w:tc>
          <w:tcPr>
            <w:tcW w:w="533" w:type="dxa"/>
          </w:tcPr>
          <w:p w:rsidR="002D1B38" w:rsidRPr="00C179EE" w:rsidRDefault="002D1B38" w:rsidP="00172D6E">
            <w:pPr>
              <w:rPr>
                <w:sz w:val="24"/>
              </w:rPr>
            </w:pPr>
          </w:p>
        </w:tc>
      </w:tr>
      <w:tr w:rsidR="002D1B38" w:rsidTr="00172D6E">
        <w:trPr>
          <w:trHeight w:val="1210"/>
        </w:trPr>
        <w:tc>
          <w:tcPr>
            <w:tcW w:w="1702" w:type="dxa"/>
            <w:vAlign w:val="center"/>
          </w:tcPr>
          <w:p w:rsidR="002D1B38" w:rsidRPr="00546FC0" w:rsidRDefault="002D1B38" w:rsidP="00172D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4536" w:type="dxa"/>
          </w:tcPr>
          <w:p w:rsidR="002D1B38" w:rsidRDefault="002D1B38" w:rsidP="00172D6E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Prvouka str. </w:t>
            </w:r>
            <w:proofErr w:type="gramStart"/>
            <w:r w:rsidR="00A859FE">
              <w:rPr>
                <w:sz w:val="24"/>
              </w:rPr>
              <w:t>4</w:t>
            </w:r>
            <w:r w:rsidR="00CA11B4">
              <w:rPr>
                <w:sz w:val="24"/>
              </w:rPr>
              <w:t xml:space="preserve"> - 6</w:t>
            </w:r>
            <w:proofErr w:type="gramEnd"/>
          </w:p>
          <w:p w:rsidR="002D1B38" w:rsidRDefault="002D1B38" w:rsidP="00172D6E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Naše škola, orientace školy</w:t>
            </w:r>
          </w:p>
          <w:p w:rsidR="002D1B38" w:rsidRPr="001B34D6" w:rsidRDefault="002D1B38" w:rsidP="00172D6E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Názvy předmětů</w:t>
            </w:r>
            <w:r w:rsidR="00CA11B4">
              <w:rPr>
                <w:sz w:val="24"/>
              </w:rPr>
              <w:t>,</w:t>
            </w:r>
            <w:r w:rsidR="00A859FE">
              <w:rPr>
                <w:sz w:val="24"/>
              </w:rPr>
              <w:t xml:space="preserve"> názvy </w:t>
            </w:r>
            <w:proofErr w:type="gramStart"/>
            <w:r w:rsidR="00A859FE">
              <w:rPr>
                <w:sz w:val="24"/>
              </w:rPr>
              <w:t xml:space="preserve">učeben, </w:t>
            </w:r>
            <w:r w:rsidR="00CA11B4">
              <w:rPr>
                <w:sz w:val="24"/>
              </w:rPr>
              <w:t xml:space="preserve"> školní</w:t>
            </w:r>
            <w:proofErr w:type="gramEnd"/>
            <w:r w:rsidR="00CA11B4">
              <w:rPr>
                <w:sz w:val="24"/>
              </w:rPr>
              <w:t xml:space="preserve"> potřeby, škol</w:t>
            </w:r>
            <w:r w:rsidR="00A859FE">
              <w:rPr>
                <w:sz w:val="24"/>
              </w:rPr>
              <w:t>ní zaměstnanci</w:t>
            </w:r>
          </w:p>
        </w:tc>
        <w:tc>
          <w:tcPr>
            <w:tcW w:w="3969" w:type="dxa"/>
          </w:tcPr>
          <w:p w:rsidR="002D1B38" w:rsidRPr="00C179EE" w:rsidRDefault="002D1B38" w:rsidP="00172D6E">
            <w:pPr>
              <w:rPr>
                <w:sz w:val="24"/>
              </w:rPr>
            </w:pPr>
            <w:r>
              <w:rPr>
                <w:sz w:val="24"/>
              </w:rPr>
              <w:t>Orientuji se ve škole</w:t>
            </w:r>
            <w:r w:rsidR="00CA11B4">
              <w:rPr>
                <w:sz w:val="24"/>
              </w:rPr>
              <w:t>, umím pozdravit, poprosit, poděkovat</w:t>
            </w:r>
            <w:r>
              <w:rPr>
                <w:sz w:val="24"/>
              </w:rPr>
              <w:t>.</w:t>
            </w:r>
          </w:p>
        </w:tc>
        <w:tc>
          <w:tcPr>
            <w:tcW w:w="533" w:type="dxa"/>
          </w:tcPr>
          <w:p w:rsidR="002D1B38" w:rsidRPr="00C179EE" w:rsidRDefault="002D1B38" w:rsidP="00172D6E">
            <w:pPr>
              <w:rPr>
                <w:sz w:val="24"/>
              </w:rPr>
            </w:pPr>
          </w:p>
        </w:tc>
      </w:tr>
      <w:tr w:rsidR="002D1B38" w:rsidTr="00172D6E">
        <w:trPr>
          <w:trHeight w:val="874"/>
        </w:trPr>
        <w:tc>
          <w:tcPr>
            <w:tcW w:w="1702" w:type="dxa"/>
            <w:vAlign w:val="center"/>
          </w:tcPr>
          <w:p w:rsidR="002D1B38" w:rsidRPr="00546FC0" w:rsidRDefault="002D1B38" w:rsidP="00172D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4536" w:type="dxa"/>
          </w:tcPr>
          <w:p w:rsidR="002D1B38" w:rsidRPr="001B34D6" w:rsidRDefault="008939FF" w:rsidP="00172D6E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Pravidla chování při vyučování </w:t>
            </w:r>
            <w:r w:rsidR="002D1B38">
              <w:rPr>
                <w:sz w:val="24"/>
              </w:rPr>
              <w:t>a</w:t>
            </w:r>
            <w:r>
              <w:rPr>
                <w:sz w:val="24"/>
              </w:rPr>
              <w:t xml:space="preserve"> o </w:t>
            </w:r>
            <w:r w:rsidR="002D1B38">
              <w:rPr>
                <w:sz w:val="24"/>
              </w:rPr>
              <w:t>přestávkách</w:t>
            </w:r>
          </w:p>
        </w:tc>
        <w:tc>
          <w:tcPr>
            <w:tcW w:w="3969" w:type="dxa"/>
          </w:tcPr>
          <w:p w:rsidR="002D1B38" w:rsidRDefault="002D1B38" w:rsidP="00172D6E">
            <w:pPr>
              <w:rPr>
                <w:sz w:val="24"/>
              </w:rPr>
            </w:pPr>
            <w:r>
              <w:rPr>
                <w:sz w:val="24"/>
              </w:rPr>
              <w:t>Zdravím všechny dospělé.</w:t>
            </w:r>
          </w:p>
          <w:p w:rsidR="002D1B38" w:rsidRPr="00C179EE" w:rsidRDefault="002D1B38" w:rsidP="00172D6E">
            <w:pPr>
              <w:rPr>
                <w:sz w:val="24"/>
              </w:rPr>
            </w:pPr>
            <w:r>
              <w:rPr>
                <w:sz w:val="24"/>
              </w:rPr>
              <w:t>Dodržuji pravidlo – mluví jen jeden.</w:t>
            </w:r>
          </w:p>
        </w:tc>
        <w:tc>
          <w:tcPr>
            <w:tcW w:w="533" w:type="dxa"/>
          </w:tcPr>
          <w:p w:rsidR="002D1B38" w:rsidRPr="00C179EE" w:rsidRDefault="002D1B38" w:rsidP="00172D6E">
            <w:pPr>
              <w:rPr>
                <w:sz w:val="24"/>
              </w:rPr>
            </w:pPr>
          </w:p>
        </w:tc>
      </w:tr>
    </w:tbl>
    <w:p w:rsidR="002D1B38" w:rsidRPr="00BC6C5D" w:rsidRDefault="002D1B38" w:rsidP="002D1B38">
      <w:pPr>
        <w:pStyle w:val="Nadpis1"/>
        <w:rPr>
          <w:color w:val="auto"/>
          <w:sz w:val="44"/>
        </w:rPr>
      </w:pPr>
      <w:bookmarkStart w:id="0" w:name="_GoBack"/>
      <w:r w:rsidRPr="00BC6C5D">
        <w:rPr>
          <w:noProof/>
          <w:sz w:val="24"/>
          <w:lang w:eastAsia="cs-CZ"/>
        </w:rPr>
        <w:drawing>
          <wp:anchor distT="0" distB="0" distL="114300" distR="114300" simplePos="0" relativeHeight="251662336" behindDoc="1" locked="0" layoutInCell="1" allowOverlap="1" wp14:anchorId="5062BF48" wp14:editId="77510B43">
            <wp:simplePos x="0" y="0"/>
            <wp:positionH relativeFrom="column">
              <wp:posOffset>7109519</wp:posOffset>
            </wp:positionH>
            <wp:positionV relativeFrom="paragraph">
              <wp:posOffset>-763299</wp:posOffset>
            </wp:positionV>
            <wp:extent cx="1781175" cy="2056765"/>
            <wp:effectExtent l="0" t="0" r="9525" b="635"/>
            <wp:wrapNone/>
            <wp:docPr id="2" name="obrázek 3" descr="Výsledek obrázku pro perníková chaloupk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erníková chaloupka omalován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FF">
        <w:rPr>
          <w:color w:val="auto"/>
          <w:sz w:val="44"/>
        </w:rPr>
        <w:t>1.</w:t>
      </w:r>
      <w:r w:rsidR="00A859FE">
        <w:rPr>
          <w:color w:val="auto"/>
          <w:sz w:val="44"/>
        </w:rPr>
        <w:t>A</w:t>
      </w:r>
      <w:r w:rsidRPr="00BC6C5D">
        <w:rPr>
          <w:color w:val="auto"/>
          <w:sz w:val="44"/>
        </w:rPr>
        <w:tab/>
      </w:r>
      <w:r w:rsidRPr="00BC6C5D">
        <w:rPr>
          <w:color w:val="auto"/>
          <w:sz w:val="44"/>
        </w:rPr>
        <w:tab/>
        <w:t>TÝDENNÍ PLÁN</w:t>
      </w:r>
      <w:r w:rsidR="00172D6E">
        <w:rPr>
          <w:noProof/>
        </w:rPr>
        <w:t xml:space="preserve">                          </w:t>
      </w:r>
      <w:r w:rsidR="00172D6E">
        <w:rPr>
          <w:noProof/>
        </w:rPr>
        <w:drawing>
          <wp:inline distT="0" distB="0" distL="0" distR="0" wp14:anchorId="1FCF0F31" wp14:editId="65867BBA">
            <wp:extent cx="1567815" cy="1668780"/>
            <wp:effectExtent l="0" t="0" r="0" b="7620"/>
            <wp:docPr id="1" name="obrázek 3" descr="Výsledek obrázku pro perníková chaloupka omalován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Výsledek obrázku pro perníková chaloupka omalován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D1B38" w:rsidRPr="00546FC0" w:rsidRDefault="002D1B38" w:rsidP="002D1B38">
      <w:pPr>
        <w:rPr>
          <w:sz w:val="2"/>
        </w:rPr>
      </w:pPr>
    </w:p>
    <w:p w:rsidR="002D1B38" w:rsidRDefault="002D1B38" w:rsidP="002D1B38">
      <w:pPr>
        <w:pStyle w:val="Bezmezer"/>
        <w:rPr>
          <w:sz w:val="28"/>
        </w:rPr>
      </w:pPr>
    </w:p>
    <w:p w:rsidR="002D1B38" w:rsidRPr="002D1B38" w:rsidRDefault="00A859FE" w:rsidP="002D1B38">
      <w:pPr>
        <w:pStyle w:val="Bezmezer"/>
        <w:rPr>
          <w:b/>
          <w:sz w:val="28"/>
        </w:rPr>
      </w:pPr>
      <w:r>
        <w:rPr>
          <w:sz w:val="28"/>
        </w:rPr>
        <w:t>3</w:t>
      </w:r>
      <w:r w:rsidR="002D1B38" w:rsidRPr="002D1B38">
        <w:rPr>
          <w:sz w:val="28"/>
        </w:rPr>
        <w:t>. týden</w:t>
      </w:r>
      <w:r w:rsidR="002D1B38" w:rsidRPr="002D1B38">
        <w:rPr>
          <w:sz w:val="28"/>
        </w:rPr>
        <w:tab/>
        <w:t>(</w:t>
      </w:r>
      <w:r>
        <w:rPr>
          <w:sz w:val="28"/>
        </w:rPr>
        <w:t>18</w:t>
      </w:r>
      <w:r w:rsidR="002D1B38" w:rsidRPr="002D1B38">
        <w:rPr>
          <w:sz w:val="28"/>
        </w:rPr>
        <w:t>.</w:t>
      </w:r>
      <w:r w:rsidR="008939FF">
        <w:rPr>
          <w:sz w:val="28"/>
        </w:rPr>
        <w:t xml:space="preserve"> </w:t>
      </w:r>
      <w:r w:rsidR="002D1B38" w:rsidRPr="002D1B38">
        <w:rPr>
          <w:sz w:val="28"/>
        </w:rPr>
        <w:t xml:space="preserve">– </w:t>
      </w:r>
      <w:r>
        <w:rPr>
          <w:sz w:val="28"/>
        </w:rPr>
        <w:t>22.</w:t>
      </w:r>
      <w:r w:rsidR="008939FF">
        <w:rPr>
          <w:sz w:val="28"/>
        </w:rPr>
        <w:t xml:space="preserve"> </w:t>
      </w:r>
      <w:r w:rsidR="002D1B38" w:rsidRPr="002D1B38">
        <w:rPr>
          <w:sz w:val="28"/>
        </w:rPr>
        <w:t>9.</w:t>
      </w:r>
      <w:r w:rsidR="008939FF">
        <w:rPr>
          <w:sz w:val="28"/>
        </w:rPr>
        <w:t xml:space="preserve"> 2</w:t>
      </w:r>
      <w:r>
        <w:rPr>
          <w:sz w:val="28"/>
        </w:rPr>
        <w:t>023</w:t>
      </w:r>
      <w:r w:rsidR="002D1B38" w:rsidRPr="002D1B38">
        <w:rPr>
          <w:sz w:val="28"/>
        </w:rPr>
        <w:t>)</w:t>
      </w:r>
      <w:r w:rsidR="002D1B38" w:rsidRPr="002D1B38">
        <w:rPr>
          <w:noProof/>
          <w:sz w:val="28"/>
          <w:lang w:eastAsia="cs-CZ"/>
        </w:rPr>
        <w:t xml:space="preserve"> </w:t>
      </w:r>
      <w:r w:rsidR="002D1B38" w:rsidRPr="002D1B38">
        <w:rPr>
          <w:noProof/>
          <w:sz w:val="28"/>
          <w:lang w:eastAsia="cs-CZ"/>
        </w:rPr>
        <w:tab/>
      </w:r>
      <w:r w:rsidR="002D1B38" w:rsidRPr="002D1B38">
        <w:rPr>
          <w:noProof/>
          <w:sz w:val="28"/>
          <w:lang w:eastAsia="cs-CZ"/>
        </w:rPr>
        <w:tab/>
      </w:r>
      <w:r w:rsidR="002D1B38" w:rsidRPr="002D1B38">
        <w:rPr>
          <w:noProof/>
          <w:sz w:val="28"/>
          <w:lang w:eastAsia="cs-CZ"/>
        </w:rPr>
        <w:tab/>
      </w:r>
      <w:r w:rsidR="002D1B38" w:rsidRPr="002D1B38">
        <w:rPr>
          <w:noProof/>
          <w:sz w:val="28"/>
          <w:lang w:eastAsia="cs-CZ"/>
        </w:rPr>
        <w:tab/>
      </w:r>
    </w:p>
    <w:p w:rsidR="002D1B38" w:rsidRPr="00546FC0" w:rsidRDefault="002D1B38" w:rsidP="002D1B38">
      <w:pPr>
        <w:spacing w:after="0"/>
        <w:rPr>
          <w:sz w:val="20"/>
        </w:rPr>
      </w:pPr>
    </w:p>
    <w:sectPr w:rsidR="002D1B38" w:rsidRPr="00546FC0" w:rsidSect="0039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626" w:rsidRDefault="00792626" w:rsidP="00172D6E">
      <w:pPr>
        <w:spacing w:after="0" w:line="240" w:lineRule="auto"/>
      </w:pPr>
      <w:r>
        <w:separator/>
      </w:r>
    </w:p>
  </w:endnote>
  <w:endnote w:type="continuationSeparator" w:id="0">
    <w:p w:rsidR="00792626" w:rsidRDefault="00792626" w:rsidP="0017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626" w:rsidRDefault="00792626" w:rsidP="00172D6E">
      <w:pPr>
        <w:spacing w:after="0" w:line="240" w:lineRule="auto"/>
      </w:pPr>
      <w:r>
        <w:separator/>
      </w:r>
    </w:p>
  </w:footnote>
  <w:footnote w:type="continuationSeparator" w:id="0">
    <w:p w:rsidR="00792626" w:rsidRDefault="00792626" w:rsidP="00172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38"/>
    <w:rsid w:val="000D0220"/>
    <w:rsid w:val="00172D6E"/>
    <w:rsid w:val="002D1B38"/>
    <w:rsid w:val="003263EF"/>
    <w:rsid w:val="00396F25"/>
    <w:rsid w:val="005A4F04"/>
    <w:rsid w:val="006615C0"/>
    <w:rsid w:val="00792626"/>
    <w:rsid w:val="007B4FE2"/>
    <w:rsid w:val="008939FF"/>
    <w:rsid w:val="00A859FE"/>
    <w:rsid w:val="00CA11B4"/>
    <w:rsid w:val="00D15B2B"/>
    <w:rsid w:val="00E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1F4"/>
  <w15:docId w15:val="{7000B33A-6994-4908-93CA-44A44713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1B38"/>
  </w:style>
  <w:style w:type="paragraph" w:styleId="Nadpis1">
    <w:name w:val="heading 1"/>
    <w:basedOn w:val="Normln"/>
    <w:next w:val="Normln"/>
    <w:link w:val="Nadpis1Char"/>
    <w:uiPriority w:val="9"/>
    <w:qFormat/>
    <w:rsid w:val="002D1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1B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B3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1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2D1B3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7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D6E"/>
  </w:style>
  <w:style w:type="paragraph" w:styleId="Zpat">
    <w:name w:val="footer"/>
    <w:basedOn w:val="Normln"/>
    <w:link w:val="ZpatChar"/>
    <w:uiPriority w:val="99"/>
    <w:unhideWhenUsed/>
    <w:rsid w:val="0017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PalanovaJ</cp:lastModifiedBy>
  <cp:revision>7</cp:revision>
  <dcterms:created xsi:type="dcterms:W3CDTF">2023-09-14T12:22:00Z</dcterms:created>
  <dcterms:modified xsi:type="dcterms:W3CDTF">2023-09-15T10:27:00Z</dcterms:modified>
</cp:coreProperties>
</file>